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DB" w:rsidRDefault="00A26D6D" w:rsidP="00C0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THERESA (TERRY) MATZ</w:t>
      </w:r>
    </w:p>
    <w:p w:rsidR="00C0705A" w:rsidRPr="00A26D6D" w:rsidRDefault="00A26D6D" w:rsidP="002822C1">
      <w:pPr>
        <w:tabs>
          <w:tab w:val="left" w:pos="0"/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r w:rsidRPr="00A26D6D">
        <w:rPr>
          <w:rFonts w:ascii="Arial" w:hAnsi="Arial" w:cs="Arial"/>
          <w:sz w:val="22"/>
          <w:szCs w:val="22"/>
        </w:rPr>
        <w:t>terry@terrymatz.com</w:t>
      </w:r>
    </w:p>
    <w:p w:rsidR="00C0705A" w:rsidRDefault="00C0705A" w:rsidP="002822C1">
      <w:pPr>
        <w:tabs>
          <w:tab w:val="left" w:pos="0"/>
          <w:tab w:val="right" w:pos="9360"/>
        </w:tabs>
        <w:jc w:val="center"/>
        <w:rPr>
          <w:rFonts w:ascii="Arial" w:hAnsi="Arial" w:cs="Arial"/>
          <w:sz w:val="20"/>
          <w:szCs w:val="20"/>
        </w:rPr>
      </w:pPr>
    </w:p>
    <w:p w:rsidR="00C0705A" w:rsidRDefault="002C336E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QUALIFICATIONS SUMMARY</w:t>
      </w:r>
    </w:p>
    <w:p w:rsidR="00C0705A" w:rsidRDefault="00C0705A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A26D6D" w:rsidRPr="00A26D6D" w:rsidRDefault="00E26BB7" w:rsidP="00A26D6D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 technology </w:t>
      </w:r>
      <w:r w:rsidR="00FB43A9">
        <w:rPr>
          <w:rFonts w:ascii="Arial" w:hAnsi="Arial" w:cs="Arial"/>
          <w:sz w:val="22"/>
          <w:szCs w:val="22"/>
        </w:rPr>
        <w:t>manager</w:t>
      </w:r>
      <w:r w:rsidR="00A26D6D" w:rsidRPr="00A26D6D">
        <w:rPr>
          <w:rFonts w:ascii="Arial" w:hAnsi="Arial" w:cs="Arial"/>
          <w:sz w:val="22"/>
          <w:szCs w:val="22"/>
        </w:rPr>
        <w:t xml:space="preserve"> experienced in web development projects including internet and intranet sites, ecommerce, and web applications</w:t>
      </w:r>
      <w:r w:rsidR="00347A30">
        <w:rPr>
          <w:rFonts w:ascii="Arial" w:hAnsi="Arial" w:cs="Arial"/>
          <w:sz w:val="22"/>
          <w:szCs w:val="22"/>
        </w:rPr>
        <w:t>. Skilled in leadership of high-</w:t>
      </w:r>
      <w:r w:rsidR="00A26D6D" w:rsidRPr="00A26D6D">
        <w:rPr>
          <w:rFonts w:ascii="Arial" w:hAnsi="Arial" w:cs="Arial"/>
          <w:sz w:val="22"/>
          <w:szCs w:val="22"/>
        </w:rPr>
        <w:t>performing teams and delivery of mission critical projects</w:t>
      </w:r>
      <w:r w:rsidR="00F42922">
        <w:rPr>
          <w:rFonts w:ascii="Arial" w:hAnsi="Arial" w:cs="Arial"/>
          <w:sz w:val="22"/>
          <w:szCs w:val="22"/>
        </w:rPr>
        <w:t xml:space="preserve"> with measurable results including tripling online sales, </w:t>
      </w:r>
      <w:r w:rsidR="00B00948">
        <w:rPr>
          <w:rFonts w:ascii="Arial" w:hAnsi="Arial" w:cs="Arial"/>
          <w:sz w:val="22"/>
          <w:szCs w:val="22"/>
        </w:rPr>
        <w:t xml:space="preserve">generating </w:t>
      </w:r>
      <w:r w:rsidR="008C1524">
        <w:rPr>
          <w:rFonts w:ascii="Arial" w:hAnsi="Arial" w:cs="Arial"/>
          <w:sz w:val="22"/>
          <w:szCs w:val="22"/>
        </w:rPr>
        <w:t>significant</w:t>
      </w:r>
      <w:r w:rsidR="00B00948">
        <w:rPr>
          <w:rFonts w:ascii="Arial" w:hAnsi="Arial" w:cs="Arial"/>
          <w:sz w:val="22"/>
          <w:szCs w:val="22"/>
        </w:rPr>
        <w:t xml:space="preserve"> client referrals online, and reducing labor costs.</w:t>
      </w:r>
      <w:r w:rsidR="00A26D6D" w:rsidRPr="00A26D6D">
        <w:rPr>
          <w:rFonts w:ascii="Arial" w:hAnsi="Arial" w:cs="Arial"/>
          <w:sz w:val="22"/>
          <w:szCs w:val="22"/>
        </w:rPr>
        <w:t xml:space="preserve"> </w:t>
      </w:r>
    </w:p>
    <w:p w:rsidR="00A26D6D" w:rsidRPr="00A26D6D" w:rsidRDefault="00A26D6D" w:rsidP="00A26D6D">
      <w:pPr>
        <w:tabs>
          <w:tab w:val="left" w:pos="0"/>
          <w:tab w:val="right" w:pos="9360"/>
        </w:tabs>
      </w:pPr>
    </w:p>
    <w:p w:rsidR="00C0705A" w:rsidRDefault="00C0705A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C0705A" w:rsidRDefault="00C0705A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EXPERIENCE</w:t>
      </w:r>
    </w:p>
    <w:p w:rsidR="00C0705A" w:rsidRDefault="00C0705A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9979B4" w:rsidRDefault="00A26D6D" w:rsidP="009979B4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H&amp;R Block, Inc</w:t>
      </w:r>
      <w:r w:rsidR="009979B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Kansas City, MO</w:t>
      </w:r>
      <w:r w:rsidR="009979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1998-2008</w:t>
      </w:r>
    </w:p>
    <w:p w:rsidR="004B6989" w:rsidRDefault="004B6989" w:rsidP="009979B4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</w:p>
    <w:p w:rsidR="004B6989" w:rsidRDefault="00A26D6D" w:rsidP="009979B4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 Technology</w:t>
      </w:r>
      <w:r w:rsidR="004B698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2006-2008</w:t>
      </w:r>
      <w:r w:rsidR="004B6989">
        <w:rPr>
          <w:rFonts w:ascii="Arial" w:hAnsi="Arial" w:cs="Arial"/>
          <w:sz w:val="22"/>
          <w:szCs w:val="22"/>
        </w:rPr>
        <w:t>)</w:t>
      </w:r>
    </w:p>
    <w:p w:rsidR="00B12436" w:rsidRPr="00A26D6D" w:rsidRDefault="00A26D6D" w:rsidP="009979B4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26D6D">
        <w:rPr>
          <w:rFonts w:ascii="Arial" w:hAnsi="Arial" w:cs="Arial"/>
          <w:sz w:val="22"/>
          <w:szCs w:val="22"/>
        </w:rPr>
        <w:t xml:space="preserve">Delivered mission critical web application projects. </w:t>
      </w:r>
      <w:r w:rsidR="00E0235B">
        <w:rPr>
          <w:rFonts w:ascii="Arial" w:hAnsi="Arial" w:cs="Arial"/>
          <w:sz w:val="22"/>
          <w:szCs w:val="22"/>
        </w:rPr>
        <w:t>Migrated mainframe applications to web environment</w:t>
      </w:r>
      <w:r w:rsidRPr="00A26D6D">
        <w:rPr>
          <w:rFonts w:ascii="Arial" w:hAnsi="Arial" w:cs="Arial"/>
          <w:sz w:val="22"/>
          <w:szCs w:val="22"/>
        </w:rPr>
        <w:t xml:space="preserve">. Supervised </w:t>
      </w:r>
      <w:r w:rsidR="0004202F">
        <w:rPr>
          <w:rFonts w:ascii="Arial" w:hAnsi="Arial" w:cs="Arial"/>
          <w:sz w:val="22"/>
          <w:szCs w:val="22"/>
        </w:rPr>
        <w:t>6</w:t>
      </w:r>
      <w:r w:rsidRPr="00A26D6D">
        <w:rPr>
          <w:rFonts w:ascii="Arial" w:hAnsi="Arial" w:cs="Arial"/>
          <w:sz w:val="22"/>
          <w:szCs w:val="22"/>
        </w:rPr>
        <w:t xml:space="preserve"> direct reports.</w:t>
      </w:r>
    </w:p>
    <w:p w:rsidR="006B3091" w:rsidRPr="008A6AFC" w:rsidRDefault="008A6AFC" w:rsidP="006B3091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8A6AFC">
        <w:rPr>
          <w:rFonts w:ascii="Arial" w:hAnsi="Arial" w:cs="Arial"/>
          <w:sz w:val="22"/>
          <w:szCs w:val="22"/>
        </w:rPr>
        <w:t xml:space="preserve">Provided target-setting and performance-tracking for 7000 office leaders in field offices by delivering a web-based compensation </w:t>
      </w:r>
      <w:r w:rsidR="00262EDB">
        <w:rPr>
          <w:rFonts w:ascii="Arial" w:hAnsi="Arial" w:cs="Arial"/>
          <w:sz w:val="22"/>
          <w:szCs w:val="22"/>
        </w:rPr>
        <w:t>tool</w:t>
      </w:r>
      <w:r w:rsidRPr="008A6AFC">
        <w:rPr>
          <w:rFonts w:ascii="Arial" w:hAnsi="Arial" w:cs="Arial"/>
          <w:sz w:val="22"/>
          <w:szCs w:val="22"/>
        </w:rPr>
        <w:t xml:space="preserve"> under an aggressive </w:t>
      </w:r>
      <w:r>
        <w:rPr>
          <w:rFonts w:ascii="Arial" w:hAnsi="Arial" w:cs="Arial"/>
          <w:sz w:val="22"/>
          <w:szCs w:val="22"/>
        </w:rPr>
        <w:t xml:space="preserve">60-day </w:t>
      </w:r>
      <w:r w:rsidRPr="008A6AFC">
        <w:rPr>
          <w:rFonts w:ascii="Arial" w:hAnsi="Arial" w:cs="Arial"/>
          <w:sz w:val="22"/>
          <w:szCs w:val="22"/>
        </w:rPr>
        <w:t>timeline.</w:t>
      </w:r>
    </w:p>
    <w:p w:rsidR="008A6AFC" w:rsidRPr="008A6AFC" w:rsidRDefault="008A6AFC" w:rsidP="006B3091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8A6AFC">
        <w:rPr>
          <w:rFonts w:ascii="Arial" w:hAnsi="Arial" w:cs="Arial"/>
          <w:sz w:val="22"/>
          <w:szCs w:val="22"/>
        </w:rPr>
        <w:t>Developed and implemented a mainframe migration plan that retired or repurposed 50% of the iSeries applications</w:t>
      </w:r>
      <w:r w:rsidR="00347A30">
        <w:rPr>
          <w:rFonts w:ascii="Arial" w:hAnsi="Arial" w:cs="Arial"/>
          <w:sz w:val="22"/>
          <w:szCs w:val="22"/>
        </w:rPr>
        <w:t xml:space="preserve"> and provided long range planning to migrate remaining 50%</w:t>
      </w:r>
      <w:r w:rsidRPr="008A6AFC">
        <w:rPr>
          <w:rFonts w:ascii="Arial" w:hAnsi="Arial" w:cs="Arial"/>
          <w:sz w:val="22"/>
          <w:szCs w:val="22"/>
        </w:rPr>
        <w:t>.</w:t>
      </w:r>
    </w:p>
    <w:p w:rsidR="008A6AFC" w:rsidRDefault="008A6AFC" w:rsidP="008A6AFC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8A6AFC">
        <w:rPr>
          <w:rFonts w:ascii="Arial" w:hAnsi="Arial" w:cs="Arial"/>
          <w:sz w:val="22"/>
          <w:szCs w:val="22"/>
        </w:rPr>
        <w:t>Retooled the skill set of 75% of the mainframe support staff thro</w:t>
      </w:r>
      <w:r>
        <w:rPr>
          <w:rFonts w:ascii="Arial" w:hAnsi="Arial" w:cs="Arial"/>
          <w:sz w:val="22"/>
          <w:szCs w:val="22"/>
        </w:rPr>
        <w:t>ugh on-the-job training on high-</w:t>
      </w:r>
      <w:r w:rsidRPr="008A6AFC">
        <w:rPr>
          <w:rFonts w:ascii="Arial" w:hAnsi="Arial" w:cs="Arial"/>
          <w:sz w:val="22"/>
          <w:szCs w:val="22"/>
        </w:rPr>
        <w:t>profile projects.</w:t>
      </w:r>
    </w:p>
    <w:p w:rsidR="006B3091" w:rsidRPr="0004202F" w:rsidRDefault="008A6AFC" w:rsidP="008A6AFC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8A6AFC">
        <w:rPr>
          <w:rFonts w:ascii="Arial" w:hAnsi="Arial" w:cs="Arial"/>
          <w:sz w:val="22"/>
          <w:szCs w:val="22"/>
        </w:rPr>
        <w:t xml:space="preserve">Increased revenue by $14.5 million through the Client Care Calling program by managing the development of </w:t>
      </w:r>
      <w:r w:rsidR="000F6253">
        <w:rPr>
          <w:rFonts w:ascii="Arial" w:hAnsi="Arial" w:cs="Arial"/>
          <w:sz w:val="22"/>
          <w:szCs w:val="22"/>
        </w:rPr>
        <w:t>the application that</w:t>
      </w:r>
      <w:r w:rsidRPr="008A6AFC">
        <w:rPr>
          <w:rFonts w:ascii="Arial" w:hAnsi="Arial" w:cs="Arial"/>
          <w:sz w:val="22"/>
          <w:szCs w:val="22"/>
        </w:rPr>
        <w:t xml:space="preserve"> queued customers with incomplete </w:t>
      </w:r>
      <w:r>
        <w:rPr>
          <w:rFonts w:ascii="Arial" w:hAnsi="Arial" w:cs="Arial"/>
          <w:sz w:val="22"/>
          <w:szCs w:val="22"/>
        </w:rPr>
        <w:t xml:space="preserve">tax returns </w:t>
      </w:r>
      <w:r w:rsidRPr="008A6AFC">
        <w:rPr>
          <w:rFonts w:ascii="Arial" w:hAnsi="Arial" w:cs="Arial"/>
          <w:sz w:val="22"/>
          <w:szCs w:val="22"/>
        </w:rPr>
        <w:t xml:space="preserve">for calls by </w:t>
      </w:r>
      <w:r>
        <w:rPr>
          <w:rFonts w:ascii="Arial" w:hAnsi="Arial" w:cs="Arial"/>
          <w:sz w:val="22"/>
          <w:szCs w:val="22"/>
        </w:rPr>
        <w:t>agents</w:t>
      </w:r>
      <w:r w:rsidRPr="008A6AFC">
        <w:rPr>
          <w:rFonts w:ascii="Arial" w:hAnsi="Arial" w:cs="Arial"/>
          <w:sz w:val="22"/>
          <w:szCs w:val="22"/>
        </w:rPr>
        <w:t>.</w:t>
      </w:r>
    </w:p>
    <w:p w:rsidR="0004202F" w:rsidRDefault="0004202F" w:rsidP="0004202F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04202F" w:rsidRDefault="0004202F" w:rsidP="0004202F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Manager, Corporate Intranet</w:t>
      </w:r>
      <w:r w:rsidR="004003D1">
        <w:rPr>
          <w:rFonts w:ascii="Arial" w:hAnsi="Arial" w:cs="Arial"/>
          <w:sz w:val="22"/>
          <w:szCs w:val="22"/>
        </w:rPr>
        <w:t xml:space="preserve"> (2000-2006</w:t>
      </w:r>
      <w:r>
        <w:rPr>
          <w:rFonts w:ascii="Arial" w:hAnsi="Arial" w:cs="Arial"/>
          <w:sz w:val="22"/>
          <w:szCs w:val="22"/>
        </w:rPr>
        <w:t>)</w:t>
      </w:r>
    </w:p>
    <w:p w:rsidR="0004202F" w:rsidRDefault="0004202F" w:rsidP="0004202F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 w:rsidRPr="0004202F">
        <w:rPr>
          <w:rFonts w:ascii="Arial" w:hAnsi="Arial" w:cs="Arial"/>
          <w:sz w:val="22"/>
          <w:szCs w:val="22"/>
        </w:rPr>
        <w:t xml:space="preserve">Built the corporate web site from a </w:t>
      </w:r>
      <w:r w:rsidR="00262EDB">
        <w:rPr>
          <w:rFonts w:ascii="Arial" w:hAnsi="Arial" w:cs="Arial"/>
          <w:sz w:val="22"/>
          <w:szCs w:val="22"/>
        </w:rPr>
        <w:t xml:space="preserve">field manager </w:t>
      </w:r>
      <w:r w:rsidRPr="0004202F">
        <w:rPr>
          <w:rFonts w:ascii="Arial" w:hAnsi="Arial" w:cs="Arial"/>
          <w:sz w:val="22"/>
          <w:szCs w:val="22"/>
        </w:rPr>
        <w:t xml:space="preserve">message board into an enterprise web portal for 56,000 active users. Managed </w:t>
      </w:r>
      <w:r>
        <w:rPr>
          <w:rFonts w:ascii="Arial" w:hAnsi="Arial" w:cs="Arial"/>
          <w:sz w:val="22"/>
          <w:szCs w:val="22"/>
        </w:rPr>
        <w:t>6</w:t>
      </w:r>
      <w:r w:rsidRPr="0004202F">
        <w:rPr>
          <w:rFonts w:ascii="Arial" w:hAnsi="Arial" w:cs="Arial"/>
          <w:sz w:val="22"/>
          <w:szCs w:val="22"/>
        </w:rPr>
        <w:t xml:space="preserve"> direct reports and a $600,000 baseline budget.</w:t>
      </w:r>
    </w:p>
    <w:p w:rsidR="0004202F" w:rsidRPr="00A3543F" w:rsidRDefault="0004202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Increased intranet web traffic 1000% to more than 350,000 page views per day by delivering increased functionality and improved content.</w:t>
      </w:r>
    </w:p>
    <w:p w:rsidR="0004202F" w:rsidRPr="00A3543F" w:rsidRDefault="00A3543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Reduced</w:t>
      </w:r>
      <w:r w:rsidR="0004202F" w:rsidRPr="00A3543F">
        <w:rPr>
          <w:rFonts w:ascii="Arial" w:hAnsi="Arial" w:cs="Arial"/>
          <w:sz w:val="22"/>
          <w:szCs w:val="22"/>
        </w:rPr>
        <w:t xml:space="preserve"> field labor costs by $748,000 and field support calls by 36% by leading the technical team that developed </w:t>
      </w:r>
      <w:r>
        <w:rPr>
          <w:rFonts w:ascii="Arial" w:hAnsi="Arial" w:cs="Arial"/>
          <w:sz w:val="22"/>
          <w:szCs w:val="22"/>
        </w:rPr>
        <w:t>an online workflow application</w:t>
      </w:r>
      <w:r w:rsidR="0004202F" w:rsidRPr="00A3543F">
        <w:rPr>
          <w:rFonts w:ascii="Arial" w:hAnsi="Arial" w:cs="Arial"/>
          <w:sz w:val="22"/>
          <w:szCs w:val="22"/>
        </w:rPr>
        <w:t xml:space="preserve"> for field office set up.</w:t>
      </w:r>
    </w:p>
    <w:p w:rsidR="0004202F" w:rsidRPr="00A3543F" w:rsidRDefault="00E26BB7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Implemented Web 2.0 functionality through</w:t>
      </w:r>
      <w:r w:rsidR="0004202F" w:rsidRPr="00A3543F">
        <w:rPr>
          <w:rFonts w:ascii="Arial" w:hAnsi="Arial" w:cs="Arial"/>
          <w:sz w:val="22"/>
          <w:szCs w:val="22"/>
        </w:rPr>
        <w:t xml:space="preserve"> online chats, email lists, video and audio streaming, and </w:t>
      </w:r>
      <w:r>
        <w:rPr>
          <w:rFonts w:ascii="Arial" w:hAnsi="Arial" w:cs="Arial"/>
          <w:sz w:val="22"/>
          <w:szCs w:val="22"/>
        </w:rPr>
        <w:t xml:space="preserve">blogs/discussion </w:t>
      </w:r>
      <w:r w:rsidR="0004202F" w:rsidRPr="00A3543F">
        <w:rPr>
          <w:rFonts w:ascii="Arial" w:hAnsi="Arial" w:cs="Arial"/>
          <w:sz w:val="22"/>
          <w:szCs w:val="22"/>
        </w:rPr>
        <w:t>forums.</w:t>
      </w:r>
    </w:p>
    <w:p w:rsidR="0004202F" w:rsidRPr="00A3543F" w:rsidRDefault="0004202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 xml:space="preserve">Created a document management tool that reduced development time by 1000 hours and costs by $33,000 the first year by enabling users to maintain their </w:t>
      </w:r>
      <w:r w:rsidR="00262EDB">
        <w:rPr>
          <w:rFonts w:ascii="Arial" w:hAnsi="Arial" w:cs="Arial"/>
          <w:sz w:val="22"/>
          <w:szCs w:val="22"/>
        </w:rPr>
        <w:t xml:space="preserve">own </w:t>
      </w:r>
      <w:r w:rsidR="000F6253">
        <w:rPr>
          <w:rFonts w:ascii="Arial" w:hAnsi="Arial" w:cs="Arial"/>
          <w:sz w:val="22"/>
          <w:szCs w:val="22"/>
        </w:rPr>
        <w:t>content</w:t>
      </w:r>
      <w:r w:rsidRPr="00A3543F">
        <w:rPr>
          <w:rFonts w:ascii="Arial" w:hAnsi="Arial" w:cs="Arial"/>
          <w:sz w:val="22"/>
          <w:szCs w:val="22"/>
        </w:rPr>
        <w:t xml:space="preserve">. </w:t>
      </w:r>
    </w:p>
    <w:p w:rsidR="0004202F" w:rsidRPr="00A3543F" w:rsidRDefault="0004202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Generated 74,000 client referrals in 21 days (exceeding the goal of 20,000 referrals) by planning and delivering a web-based referral application with a 24-hour deadline.</w:t>
      </w:r>
    </w:p>
    <w:p w:rsidR="004C031C" w:rsidRPr="004C031C" w:rsidRDefault="0004202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4C031C">
        <w:rPr>
          <w:rFonts w:ascii="Arial" w:hAnsi="Arial" w:cs="Arial"/>
          <w:sz w:val="22"/>
          <w:szCs w:val="22"/>
        </w:rPr>
        <w:t xml:space="preserve">Established a tiered support system that reduced time developers spent on support by 20% and </w:t>
      </w:r>
      <w:r w:rsidR="000F6253">
        <w:rPr>
          <w:rFonts w:ascii="Arial" w:hAnsi="Arial" w:cs="Arial"/>
          <w:sz w:val="22"/>
          <w:szCs w:val="22"/>
        </w:rPr>
        <w:t>improved</w:t>
      </w:r>
      <w:r w:rsidRPr="004C031C">
        <w:rPr>
          <w:rFonts w:ascii="Arial" w:hAnsi="Arial" w:cs="Arial"/>
          <w:sz w:val="22"/>
          <w:szCs w:val="22"/>
        </w:rPr>
        <w:t xml:space="preserve"> resolution of support cases to 96% within 40 business hours.</w:t>
      </w:r>
    </w:p>
    <w:p w:rsidR="0004202F" w:rsidRPr="004C031C" w:rsidRDefault="0004202F" w:rsidP="004C031C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4C031C">
        <w:rPr>
          <w:rFonts w:ascii="Arial" w:hAnsi="Arial" w:cs="Arial"/>
          <w:sz w:val="22"/>
          <w:szCs w:val="22"/>
        </w:rPr>
        <w:t>Increased availability of the web site from 85% to 98.5% by converting to an enterprise database, instituting a monitoring system with weekly health reports, and performing a system audit and acting on the findings.</w:t>
      </w:r>
    </w:p>
    <w:p w:rsidR="0004202F" w:rsidRPr="00A3543F" w:rsidRDefault="0004202F" w:rsidP="0004202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Integrated 100,000 seasonal tax professional profiles and 10,000 profiles from 4 Block companies with no errors by designing automated account creation.</w:t>
      </w:r>
    </w:p>
    <w:p w:rsidR="00C86C76" w:rsidRPr="00AC0052" w:rsidRDefault="00AC0052" w:rsidP="009979B4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AC0052">
        <w:rPr>
          <w:rFonts w:ascii="Arial" w:hAnsi="Arial" w:cs="Arial"/>
          <w:b/>
          <w:sz w:val="22"/>
          <w:szCs w:val="22"/>
        </w:rPr>
        <w:t>H&amp;R Block continued</w:t>
      </w:r>
    </w:p>
    <w:p w:rsidR="00A3543F" w:rsidRDefault="00A3543F" w:rsidP="00A3543F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Webmaster</w:t>
      </w:r>
      <w:r>
        <w:rPr>
          <w:rFonts w:ascii="Arial" w:hAnsi="Arial" w:cs="Arial"/>
          <w:sz w:val="22"/>
          <w:szCs w:val="22"/>
        </w:rPr>
        <w:t xml:space="preserve"> (1999-2000)</w:t>
      </w:r>
    </w:p>
    <w:p w:rsidR="00A3543F" w:rsidRPr="00A3543F" w:rsidRDefault="00A3543F" w:rsidP="00A3543F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lastRenderedPageBreak/>
        <w:t xml:space="preserve">Improved the value of the intranet and expanded user base. Supervised </w:t>
      </w:r>
      <w:r>
        <w:rPr>
          <w:rFonts w:ascii="Arial" w:hAnsi="Arial" w:cs="Arial"/>
          <w:sz w:val="22"/>
          <w:szCs w:val="22"/>
        </w:rPr>
        <w:t>3</w:t>
      </w:r>
      <w:r w:rsidRPr="00A3543F">
        <w:rPr>
          <w:rFonts w:ascii="Arial" w:hAnsi="Arial" w:cs="Arial"/>
          <w:sz w:val="22"/>
          <w:szCs w:val="22"/>
        </w:rPr>
        <w:t xml:space="preserve"> developers.</w:t>
      </w:r>
    </w:p>
    <w:p w:rsidR="00A3543F" w:rsidRPr="00A3543F" w:rsidRDefault="00A3543F" w:rsidP="00A3543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Formed a governance board of key stakeholders and established policies and procedures for standardization, prioritization, updating content, and project requests.</w:t>
      </w:r>
    </w:p>
    <w:p w:rsidR="00A3543F" w:rsidRPr="00A3543F" w:rsidRDefault="000F6253" w:rsidP="00A3543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Redesigned</w:t>
      </w:r>
      <w:r w:rsidR="00A3543F" w:rsidRPr="00A3543F">
        <w:rPr>
          <w:rFonts w:ascii="Arial" w:hAnsi="Arial" w:cs="Arial"/>
          <w:sz w:val="22"/>
          <w:szCs w:val="22"/>
        </w:rPr>
        <w:t xml:space="preserve"> infrastructure architecture to include testing and development platforms.</w:t>
      </w:r>
    </w:p>
    <w:p w:rsidR="00A3543F" w:rsidRPr="00A3543F" w:rsidRDefault="00A3543F" w:rsidP="00A3543F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Expanded the site from its original message board functionality by creating applications to handle internal job postings, human resources forms, and supply forms.</w:t>
      </w:r>
    </w:p>
    <w:p w:rsidR="00A3543F" w:rsidRPr="002B5748" w:rsidRDefault="00A3543F" w:rsidP="002B5748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A3543F">
        <w:rPr>
          <w:rFonts w:ascii="Arial" w:hAnsi="Arial" w:cs="Arial"/>
          <w:sz w:val="22"/>
          <w:szCs w:val="22"/>
        </w:rPr>
        <w:t>Designed web site taxonomy and navigation for fu</w:t>
      </w:r>
      <w:r>
        <w:rPr>
          <w:rFonts w:ascii="Arial" w:hAnsi="Arial" w:cs="Arial"/>
          <w:sz w:val="22"/>
          <w:szCs w:val="22"/>
        </w:rPr>
        <w:t>t</w:t>
      </w:r>
      <w:r w:rsidRPr="00A3543F">
        <w:rPr>
          <w:rFonts w:ascii="Arial" w:hAnsi="Arial" w:cs="Arial"/>
          <w:sz w:val="22"/>
          <w:szCs w:val="22"/>
        </w:rPr>
        <w:t>ure expansi</w:t>
      </w:r>
      <w:r w:rsidR="00A76899">
        <w:rPr>
          <w:rFonts w:ascii="Arial" w:hAnsi="Arial" w:cs="Arial"/>
          <w:sz w:val="22"/>
          <w:szCs w:val="22"/>
        </w:rPr>
        <w:t>on</w:t>
      </w:r>
      <w:r w:rsidRPr="00A3543F">
        <w:rPr>
          <w:rFonts w:ascii="Arial" w:hAnsi="Arial" w:cs="Arial"/>
          <w:sz w:val="22"/>
          <w:szCs w:val="22"/>
        </w:rPr>
        <w:t xml:space="preserve">. </w:t>
      </w:r>
    </w:p>
    <w:p w:rsidR="00A3543F" w:rsidRDefault="00A3543F" w:rsidP="009979B4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</w:p>
    <w:p w:rsidR="00EF52B9" w:rsidRDefault="00EF52B9" w:rsidP="00EF52B9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Senior Software Engineer</w:t>
      </w:r>
      <w:r>
        <w:rPr>
          <w:rFonts w:ascii="Arial" w:hAnsi="Arial" w:cs="Arial"/>
          <w:sz w:val="22"/>
          <w:szCs w:val="22"/>
        </w:rPr>
        <w:t xml:space="preserve"> (1998-1999)</w:t>
      </w:r>
    </w:p>
    <w:p w:rsidR="00EF52B9" w:rsidRPr="00EF52B9" w:rsidRDefault="00EF52B9" w:rsidP="00EF52B9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 w:rsidRPr="00EF52B9">
        <w:rPr>
          <w:rFonts w:ascii="Arial" w:hAnsi="Arial" w:cs="Arial"/>
          <w:sz w:val="22"/>
          <w:szCs w:val="22"/>
        </w:rPr>
        <w:t>Designed and programmed Java enhancements to Marimba push-technology to upload completed tax returns from 10,000 tax offices to a central database.</w:t>
      </w:r>
    </w:p>
    <w:p w:rsidR="00EF52B9" w:rsidRPr="00EF52B9" w:rsidRDefault="00EF52B9" w:rsidP="00EF52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52B9">
        <w:rPr>
          <w:rFonts w:ascii="Arial" w:hAnsi="Arial" w:cs="Arial"/>
          <w:sz w:val="22"/>
          <w:szCs w:val="22"/>
        </w:rPr>
        <w:t xml:space="preserve">Decreased the number of application errors to no more than </w:t>
      </w:r>
      <w:r>
        <w:rPr>
          <w:rFonts w:ascii="Arial" w:hAnsi="Arial" w:cs="Arial"/>
          <w:sz w:val="22"/>
          <w:szCs w:val="22"/>
        </w:rPr>
        <w:t>5</w:t>
      </w:r>
      <w:r w:rsidRPr="00EF52B9">
        <w:rPr>
          <w:rFonts w:ascii="Arial" w:hAnsi="Arial" w:cs="Arial"/>
          <w:sz w:val="22"/>
          <w:szCs w:val="22"/>
        </w:rPr>
        <w:t xml:space="preserve"> for initial QA release</w:t>
      </w:r>
      <w:r w:rsidR="00347A30">
        <w:rPr>
          <w:rFonts w:ascii="Arial" w:hAnsi="Arial" w:cs="Arial"/>
          <w:sz w:val="22"/>
          <w:szCs w:val="22"/>
        </w:rPr>
        <w:t>s</w:t>
      </w:r>
      <w:r w:rsidRPr="00EF52B9">
        <w:rPr>
          <w:rFonts w:ascii="Arial" w:hAnsi="Arial" w:cs="Arial"/>
          <w:sz w:val="22"/>
          <w:szCs w:val="22"/>
        </w:rPr>
        <w:t>.</w:t>
      </w:r>
    </w:p>
    <w:p w:rsidR="006B3091" w:rsidRDefault="006B3091" w:rsidP="009979B4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</w:p>
    <w:p w:rsidR="00B12436" w:rsidRDefault="00504E59" w:rsidP="00B12436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SPRINT</w:t>
      </w:r>
      <w:r w:rsidR="00B1243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Overland Park, KS</w:t>
      </w:r>
      <w:r w:rsidR="00B1243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1998-1998</w:t>
      </w:r>
    </w:p>
    <w:p w:rsidR="00B12436" w:rsidRDefault="00B12436" w:rsidP="00B12436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</w:p>
    <w:p w:rsidR="00B12436" w:rsidRPr="004B6989" w:rsidRDefault="00504E59" w:rsidP="00B12436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Consultant (through Sharp Professional Services)</w:t>
      </w:r>
    </w:p>
    <w:p w:rsidR="00504E59" w:rsidRPr="00504E59" w:rsidRDefault="00504E59" w:rsidP="00504E59">
      <w:pPr>
        <w:rPr>
          <w:rFonts w:ascii="Arial" w:hAnsi="Arial" w:cs="Arial"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>Acted as webmaster for the Sprint PCS internet web site by developing code, maintaining the online content, administering the systems, and working closely with the business.</w:t>
      </w:r>
    </w:p>
    <w:p w:rsidR="00C86C76" w:rsidRPr="00504E59" w:rsidRDefault="00504E59" w:rsidP="00504E59">
      <w:pPr>
        <w:numPr>
          <w:ilvl w:val="0"/>
          <w:numId w:val="1"/>
        </w:num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>Contributed to the design of the Sprint PCS e-commerce site that was named one of the top 50 Internet sites by CIO magazine.</w:t>
      </w:r>
    </w:p>
    <w:p w:rsidR="00C86C76" w:rsidRDefault="00C86C76" w:rsidP="00C86C76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</w:p>
    <w:p w:rsidR="00C86C76" w:rsidRDefault="00504E59" w:rsidP="00C86C76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APS TECHNOLOGIES</w:t>
      </w:r>
      <w:r w:rsidR="00C86C7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Kansas City, MO</w:t>
      </w:r>
      <w:r w:rsidR="00C86C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1997-1998</w:t>
      </w:r>
    </w:p>
    <w:p w:rsidR="00C86C76" w:rsidRPr="00504E59" w:rsidRDefault="00504E59" w:rsidP="00C86C76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>A catalog retailer of computer peripherals with annual revenues in excess of $100 million. Purchased by LaCie in 1998.</w:t>
      </w:r>
    </w:p>
    <w:p w:rsidR="00C86C76" w:rsidRDefault="00C86C76" w:rsidP="00C86C76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</w:p>
    <w:p w:rsidR="00C86C76" w:rsidRPr="004B6989" w:rsidRDefault="00504E59" w:rsidP="00C86C76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Webmaster</w:t>
      </w:r>
    </w:p>
    <w:p w:rsidR="00504E59" w:rsidRPr="00504E59" w:rsidRDefault="00504E59" w:rsidP="00504E59">
      <w:pPr>
        <w:tabs>
          <w:tab w:val="left" w:pos="0"/>
          <w:tab w:val="right" w:pos="9360"/>
        </w:tabs>
        <w:rPr>
          <w:rFonts w:ascii="Arial" w:hAnsi="Arial" w:cs="Arial"/>
          <w:i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 xml:space="preserve">Upgraded and maintained e-commerce web site and acted as system administrator for the server. </w:t>
      </w:r>
    </w:p>
    <w:p w:rsidR="00504E59" w:rsidRPr="00504E59" w:rsidRDefault="00504E59" w:rsidP="00504E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>Tripled online sales to up to $30,000 per day by redesigning the e-commerce site for easier updating of products, simpler shopping cart process, and ability to upsell.</w:t>
      </w:r>
    </w:p>
    <w:p w:rsidR="00F42922" w:rsidRDefault="00504E59" w:rsidP="00F429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4E59">
        <w:rPr>
          <w:rFonts w:ascii="Arial" w:hAnsi="Arial" w:cs="Arial"/>
          <w:sz w:val="22"/>
          <w:szCs w:val="22"/>
        </w:rPr>
        <w:t>Stabilized the Unix web server to increase availability from 30% to 99% by troubleshooting error conditions and implementing solutions.</w:t>
      </w:r>
    </w:p>
    <w:p w:rsidR="00C86C76" w:rsidRDefault="00C86C76" w:rsidP="00C86C76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2B5748" w:rsidRDefault="002B5748" w:rsidP="002B5748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LIGUORI PUBLICATIONS</w:t>
      </w:r>
      <w:r>
        <w:rPr>
          <w:rFonts w:ascii="Arial" w:hAnsi="Arial" w:cs="Arial"/>
          <w:sz w:val="22"/>
          <w:szCs w:val="22"/>
        </w:rPr>
        <w:t xml:space="preserve"> – Liguori, MO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1991-1997</w:t>
      </w:r>
    </w:p>
    <w:p w:rsidR="002B5748" w:rsidRPr="00F42922" w:rsidRDefault="002B5748" w:rsidP="002B5748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near</w:t>
      </w:r>
      <w:r w:rsidRPr="00F42922">
        <w:rPr>
          <w:rFonts w:ascii="Arial" w:hAnsi="Arial" w:cs="Arial"/>
          <w:sz w:val="22"/>
          <w:szCs w:val="22"/>
        </w:rPr>
        <w:t xml:space="preserve"> St. Louis, </w:t>
      </w:r>
      <w:r>
        <w:rPr>
          <w:rFonts w:ascii="Arial" w:hAnsi="Arial" w:cs="Arial"/>
          <w:sz w:val="22"/>
          <w:szCs w:val="22"/>
        </w:rPr>
        <w:t>Liguori is a publishing house that targets the religious market</w:t>
      </w:r>
      <w:r w:rsidRPr="00F42922">
        <w:rPr>
          <w:rFonts w:ascii="Arial" w:hAnsi="Arial" w:cs="Arial"/>
          <w:sz w:val="22"/>
          <w:szCs w:val="22"/>
        </w:rPr>
        <w:t xml:space="preserve">. </w:t>
      </w:r>
    </w:p>
    <w:p w:rsidR="002B5748" w:rsidRDefault="002B5748" w:rsidP="002B5748">
      <w:pPr>
        <w:tabs>
          <w:tab w:val="left" w:pos="0"/>
          <w:tab w:val="right" w:pos="9360"/>
        </w:tabs>
      </w:pPr>
    </w:p>
    <w:p w:rsidR="002B5748" w:rsidRPr="004B6989" w:rsidRDefault="002B5748" w:rsidP="002B5748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Editorial Manager </w:t>
      </w:r>
      <w:r w:rsidRPr="00F42922">
        <w:rPr>
          <w:rFonts w:ascii="Arial" w:hAnsi="Arial" w:cs="Arial"/>
          <w:sz w:val="22"/>
          <w:szCs w:val="22"/>
        </w:rPr>
        <w:t>(1994-1997)</w:t>
      </w:r>
    </w:p>
    <w:p w:rsidR="002B5748" w:rsidRPr="00F42922" w:rsidRDefault="002B5748" w:rsidP="002B5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Launched and led</w:t>
      </w:r>
      <w:r w:rsidRPr="00F42922">
        <w:rPr>
          <w:rFonts w:ascii="Arial" w:hAnsi="Arial" w:cs="Arial"/>
          <w:sz w:val="22"/>
          <w:szCs w:val="22"/>
        </w:rPr>
        <w:t xml:space="preserve"> the electronic pu</w:t>
      </w:r>
      <w:r>
        <w:rPr>
          <w:rFonts w:ascii="Arial" w:hAnsi="Arial" w:cs="Arial"/>
          <w:sz w:val="22"/>
          <w:szCs w:val="22"/>
        </w:rPr>
        <w:t xml:space="preserve">blishing department that repurposed </w:t>
      </w:r>
      <w:r w:rsidRPr="00F42922">
        <w:rPr>
          <w:rFonts w:ascii="Arial" w:hAnsi="Arial" w:cs="Arial"/>
          <w:sz w:val="22"/>
          <w:szCs w:val="22"/>
        </w:rPr>
        <w:t xml:space="preserve">print content for retail software and online. Managed a diverse </w:t>
      </w:r>
      <w:r>
        <w:rPr>
          <w:rFonts w:ascii="Arial" w:hAnsi="Arial" w:cs="Arial"/>
          <w:sz w:val="22"/>
          <w:szCs w:val="22"/>
        </w:rPr>
        <w:t>team</w:t>
      </w:r>
      <w:r w:rsidRPr="00F42922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4</w:t>
      </w:r>
      <w:r w:rsidRPr="00F42922">
        <w:rPr>
          <w:rFonts w:ascii="Arial" w:hAnsi="Arial" w:cs="Arial"/>
          <w:sz w:val="22"/>
          <w:szCs w:val="22"/>
        </w:rPr>
        <w:t xml:space="preserve"> editors and software developers.</w:t>
      </w:r>
    </w:p>
    <w:p w:rsidR="002B5748" w:rsidRDefault="002B5748" w:rsidP="002B574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B5748">
        <w:rPr>
          <w:rFonts w:ascii="Arial" w:hAnsi="Arial" w:cs="Arial"/>
          <w:sz w:val="22"/>
          <w:szCs w:val="22"/>
        </w:rPr>
        <w:t xml:space="preserve">Generated a product line of 32 </w:t>
      </w:r>
      <w:r>
        <w:rPr>
          <w:rFonts w:ascii="Arial" w:hAnsi="Arial" w:cs="Arial"/>
          <w:sz w:val="22"/>
          <w:szCs w:val="22"/>
        </w:rPr>
        <w:t>applications</w:t>
      </w:r>
      <w:r w:rsidRPr="002B5748">
        <w:rPr>
          <w:rFonts w:ascii="Arial" w:hAnsi="Arial" w:cs="Arial"/>
          <w:sz w:val="22"/>
          <w:szCs w:val="22"/>
        </w:rPr>
        <w:t xml:space="preserve">. </w:t>
      </w:r>
    </w:p>
    <w:p w:rsidR="002B5748" w:rsidRPr="002B5748" w:rsidRDefault="002B5748" w:rsidP="002B574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B5748">
        <w:rPr>
          <w:rFonts w:ascii="Arial" w:hAnsi="Arial" w:cs="Arial"/>
          <w:sz w:val="22"/>
          <w:szCs w:val="22"/>
        </w:rPr>
        <w:t>Designed and implemented the first web site for the company.</w:t>
      </w:r>
    </w:p>
    <w:p w:rsidR="002B5748" w:rsidRPr="00F42922" w:rsidRDefault="002B5748" w:rsidP="002B5748">
      <w:pPr>
        <w:rPr>
          <w:rFonts w:ascii="Arial" w:hAnsi="Arial" w:cs="Arial"/>
          <w:sz w:val="22"/>
          <w:szCs w:val="22"/>
        </w:rPr>
      </w:pPr>
    </w:p>
    <w:p w:rsidR="002B5748" w:rsidRPr="004B6989" w:rsidRDefault="002B5748" w:rsidP="002B5748">
      <w:pPr>
        <w:tabs>
          <w:tab w:val="left" w:pos="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Managing Editor and Associate Editor </w:t>
      </w:r>
      <w:r>
        <w:rPr>
          <w:rFonts w:ascii="Arial" w:hAnsi="Arial" w:cs="Arial"/>
          <w:sz w:val="22"/>
          <w:szCs w:val="22"/>
        </w:rPr>
        <w:t>(1991-1994</w:t>
      </w:r>
      <w:r w:rsidRPr="00F42922">
        <w:rPr>
          <w:rFonts w:ascii="Arial" w:hAnsi="Arial" w:cs="Arial"/>
          <w:sz w:val="22"/>
          <w:szCs w:val="22"/>
        </w:rPr>
        <w:t>)</w:t>
      </w:r>
    </w:p>
    <w:p w:rsidR="002B5748" w:rsidRPr="00F42922" w:rsidRDefault="002B5748" w:rsidP="002B5748">
      <w:pPr>
        <w:rPr>
          <w:rFonts w:ascii="Arial" w:hAnsi="Arial" w:cs="Arial"/>
          <w:sz w:val="22"/>
          <w:szCs w:val="22"/>
        </w:rPr>
      </w:pPr>
      <w:r w:rsidRPr="00F42922">
        <w:rPr>
          <w:rFonts w:ascii="Arial" w:hAnsi="Arial" w:cs="Arial"/>
          <w:sz w:val="22"/>
          <w:szCs w:val="22"/>
        </w:rPr>
        <w:t xml:space="preserve">Edited and wrote articles for various publications </w:t>
      </w:r>
      <w:r>
        <w:rPr>
          <w:rFonts w:ascii="Arial" w:hAnsi="Arial" w:cs="Arial"/>
          <w:sz w:val="22"/>
          <w:szCs w:val="22"/>
        </w:rPr>
        <w:t>with circulation up to 500,000 per week</w:t>
      </w:r>
      <w:r w:rsidRPr="00F42922">
        <w:rPr>
          <w:rFonts w:ascii="Arial" w:hAnsi="Arial" w:cs="Arial"/>
          <w:sz w:val="22"/>
          <w:szCs w:val="22"/>
        </w:rPr>
        <w:t>.</w:t>
      </w:r>
    </w:p>
    <w:p w:rsidR="00C86C76" w:rsidRDefault="00C86C76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C0705A" w:rsidRDefault="00C0705A" w:rsidP="00C0705A">
      <w:pPr>
        <w:tabs>
          <w:tab w:val="left" w:pos="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</w:p>
    <w:p w:rsidR="00C0705A" w:rsidRDefault="00C0705A" w:rsidP="002457BF">
      <w:pPr>
        <w:tabs>
          <w:tab w:val="left" w:pos="0"/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2457BF" w:rsidRDefault="00F42922" w:rsidP="002B5748">
      <w:pPr>
        <w:tabs>
          <w:tab w:val="left" w:pos="0"/>
          <w:tab w:val="left" w:pos="7740"/>
        </w:tabs>
        <w:rPr>
          <w:rFonts w:ascii="Arial" w:hAnsi="Arial" w:cs="Arial"/>
          <w:b/>
          <w:sz w:val="22"/>
          <w:szCs w:val="22"/>
        </w:rPr>
      </w:pPr>
      <w:r w:rsidRPr="00F42922">
        <w:rPr>
          <w:rFonts w:ascii="Arial" w:hAnsi="Arial" w:cs="Arial"/>
          <w:sz w:val="22"/>
          <w:szCs w:val="22"/>
        </w:rPr>
        <w:t>University of Iowa, Iowa City, IA. BA, English. Phi Beta Kappa.</w:t>
      </w:r>
      <w:r w:rsidR="00347A30">
        <w:rPr>
          <w:rFonts w:ascii="Arial" w:hAnsi="Arial" w:cs="Arial"/>
          <w:sz w:val="22"/>
          <w:szCs w:val="22"/>
        </w:rPr>
        <w:tab/>
      </w:r>
    </w:p>
    <w:sectPr w:rsidR="002457BF" w:rsidSect="000C694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E6" w:rsidRDefault="00770CE6" w:rsidP="00F42922">
      <w:r>
        <w:separator/>
      </w:r>
    </w:p>
  </w:endnote>
  <w:endnote w:type="continuationSeparator" w:id="1">
    <w:p w:rsidR="00770CE6" w:rsidRDefault="00770CE6" w:rsidP="00F4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E6" w:rsidRDefault="00770CE6" w:rsidP="00F42922">
      <w:r>
        <w:separator/>
      </w:r>
    </w:p>
  </w:footnote>
  <w:footnote w:type="continuationSeparator" w:id="1">
    <w:p w:rsidR="00770CE6" w:rsidRDefault="00770CE6" w:rsidP="00F42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4C" w:rsidRDefault="000C694C">
    <w:pPr>
      <w:pStyle w:val="Header"/>
      <w:rPr>
        <w:rFonts w:ascii="Arial" w:hAnsi="Arial" w:cs="Arial"/>
        <w:b/>
        <w:sz w:val="22"/>
        <w:szCs w:val="22"/>
      </w:rPr>
    </w:pPr>
    <w:r w:rsidRPr="00AC0052">
      <w:rPr>
        <w:rFonts w:ascii="Arial" w:hAnsi="Arial" w:cs="Arial"/>
        <w:b/>
        <w:sz w:val="22"/>
        <w:szCs w:val="22"/>
      </w:rPr>
      <w:t>Theresa (Terry) Matz</w:t>
    </w:r>
    <w:r w:rsidR="00AC0052" w:rsidRPr="00AC0052">
      <w:rPr>
        <w:rFonts w:ascii="Arial" w:hAnsi="Arial" w:cs="Arial"/>
        <w:b/>
        <w:sz w:val="22"/>
        <w:szCs w:val="22"/>
      </w:rPr>
      <w:tab/>
    </w:r>
    <w:r w:rsidR="00AC0052" w:rsidRPr="00AC0052">
      <w:rPr>
        <w:rFonts w:ascii="Arial" w:hAnsi="Arial" w:cs="Arial"/>
        <w:b/>
        <w:sz w:val="22"/>
        <w:szCs w:val="22"/>
      </w:rPr>
      <w:tab/>
      <w:t>Page 2</w:t>
    </w:r>
  </w:p>
  <w:p w:rsidR="008C1524" w:rsidRPr="00AC0052" w:rsidRDefault="008C1524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816 478 4248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B66"/>
    <w:multiLevelType w:val="hybridMultilevel"/>
    <w:tmpl w:val="3E14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4760"/>
    <w:multiLevelType w:val="hybridMultilevel"/>
    <w:tmpl w:val="D408E9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E7C7686"/>
    <w:multiLevelType w:val="hybridMultilevel"/>
    <w:tmpl w:val="9BC6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5705"/>
    <w:multiLevelType w:val="hybridMultilevel"/>
    <w:tmpl w:val="6AD0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63887"/>
    <w:multiLevelType w:val="hybridMultilevel"/>
    <w:tmpl w:val="C7905F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5A875A8"/>
    <w:multiLevelType w:val="hybridMultilevel"/>
    <w:tmpl w:val="54662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6E6556"/>
    <w:multiLevelType w:val="hybridMultilevel"/>
    <w:tmpl w:val="C5FE34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D79"/>
    <w:rsid w:val="00034077"/>
    <w:rsid w:val="0004202F"/>
    <w:rsid w:val="000A7677"/>
    <w:rsid w:val="000B4D79"/>
    <w:rsid w:val="000C694C"/>
    <w:rsid w:val="000F6253"/>
    <w:rsid w:val="002457BF"/>
    <w:rsid w:val="002558F6"/>
    <w:rsid w:val="00262EDB"/>
    <w:rsid w:val="002822C1"/>
    <w:rsid w:val="002B5748"/>
    <w:rsid w:val="002C336E"/>
    <w:rsid w:val="002F37EE"/>
    <w:rsid w:val="00320FDD"/>
    <w:rsid w:val="00347A30"/>
    <w:rsid w:val="004003D1"/>
    <w:rsid w:val="004B6989"/>
    <w:rsid w:val="004C031C"/>
    <w:rsid w:val="004F6DDB"/>
    <w:rsid w:val="00504E59"/>
    <w:rsid w:val="005B5799"/>
    <w:rsid w:val="00627A93"/>
    <w:rsid w:val="006B3091"/>
    <w:rsid w:val="00770CE6"/>
    <w:rsid w:val="00871C9B"/>
    <w:rsid w:val="008A6AFC"/>
    <w:rsid w:val="008C1524"/>
    <w:rsid w:val="009979B4"/>
    <w:rsid w:val="00A26D6D"/>
    <w:rsid w:val="00A3543F"/>
    <w:rsid w:val="00A76899"/>
    <w:rsid w:val="00AC0052"/>
    <w:rsid w:val="00B00948"/>
    <w:rsid w:val="00B12436"/>
    <w:rsid w:val="00B26815"/>
    <w:rsid w:val="00B939CB"/>
    <w:rsid w:val="00C0705A"/>
    <w:rsid w:val="00C86C76"/>
    <w:rsid w:val="00D24BF5"/>
    <w:rsid w:val="00DA5951"/>
    <w:rsid w:val="00E0235B"/>
    <w:rsid w:val="00E214AC"/>
    <w:rsid w:val="00E26BB7"/>
    <w:rsid w:val="00EF52B9"/>
    <w:rsid w:val="00F42922"/>
    <w:rsid w:val="00F572AB"/>
    <w:rsid w:val="00F7616E"/>
    <w:rsid w:val="00FB43A9"/>
    <w:rsid w:val="00FD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26D6D"/>
    <w:rPr>
      <w:color w:val="0000FF"/>
      <w:u w:val="single"/>
    </w:rPr>
  </w:style>
  <w:style w:type="paragraph" w:styleId="Header">
    <w:name w:val="header"/>
    <w:basedOn w:val="Normal"/>
    <w:link w:val="HeaderChar"/>
    <w:rsid w:val="00F42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2922"/>
    <w:rPr>
      <w:sz w:val="24"/>
      <w:szCs w:val="24"/>
    </w:rPr>
  </w:style>
  <w:style w:type="paragraph" w:styleId="Footer">
    <w:name w:val="footer"/>
    <w:basedOn w:val="Normal"/>
    <w:link w:val="FooterChar"/>
    <w:rsid w:val="00F42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29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8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Right Management Consultants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blawton</dc:creator>
  <cp:lastModifiedBy>Terry Matz</cp:lastModifiedBy>
  <cp:revision>2</cp:revision>
  <cp:lastPrinted>2008-04-04T01:29:00Z</cp:lastPrinted>
  <dcterms:created xsi:type="dcterms:W3CDTF">2008-04-07T19:35:00Z</dcterms:created>
  <dcterms:modified xsi:type="dcterms:W3CDTF">2008-04-07T19:35:00Z</dcterms:modified>
</cp:coreProperties>
</file>